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F54" w:rsidRDefault="006A5F54"/>
    <w:p w:rsidR="00672243" w:rsidRDefault="00672243"/>
    <w:p w:rsidR="00672243" w:rsidRPr="00236234" w:rsidRDefault="004E3328">
      <w:pPr>
        <w:rPr>
          <w:sz w:val="24"/>
          <w:szCs w:val="24"/>
        </w:rPr>
      </w:pPr>
      <w:r w:rsidRPr="00236234">
        <w:rPr>
          <w:sz w:val="24"/>
          <w:szCs w:val="24"/>
        </w:rPr>
        <w:t xml:space="preserve">Dear </w:t>
      </w:r>
      <w:r w:rsidR="00672243" w:rsidRPr="00236234">
        <w:rPr>
          <w:sz w:val="24"/>
          <w:szCs w:val="24"/>
        </w:rPr>
        <w:t>parent/carer,</w:t>
      </w:r>
    </w:p>
    <w:p w:rsidR="00014E83" w:rsidRPr="00236234" w:rsidRDefault="00014E83" w:rsidP="00014E83">
      <w:pPr>
        <w:rPr>
          <w:sz w:val="24"/>
          <w:szCs w:val="24"/>
        </w:rPr>
      </w:pPr>
      <w:r w:rsidRPr="00236234">
        <w:rPr>
          <w:sz w:val="24"/>
          <w:szCs w:val="24"/>
        </w:rPr>
        <w:t>I hope yo</w:t>
      </w:r>
      <w:r>
        <w:rPr>
          <w:sz w:val="24"/>
          <w:szCs w:val="24"/>
        </w:rPr>
        <w:t>u are all well and keeping safe.</w:t>
      </w:r>
    </w:p>
    <w:p w:rsidR="00052CA0" w:rsidRDefault="00014E83" w:rsidP="00014E83">
      <w:pPr>
        <w:rPr>
          <w:sz w:val="24"/>
          <w:szCs w:val="24"/>
        </w:rPr>
      </w:pPr>
      <w:r>
        <w:rPr>
          <w:sz w:val="24"/>
          <w:szCs w:val="24"/>
        </w:rPr>
        <w:t xml:space="preserve">As you are aware, </w:t>
      </w:r>
      <w:r w:rsidR="0031570D">
        <w:rPr>
          <w:sz w:val="24"/>
          <w:szCs w:val="24"/>
        </w:rPr>
        <w:t xml:space="preserve">the Academy will be open to all years </w:t>
      </w:r>
      <w:r w:rsidR="001E792E">
        <w:rPr>
          <w:sz w:val="24"/>
          <w:szCs w:val="24"/>
        </w:rPr>
        <w:t>from March 8</w:t>
      </w:r>
      <w:r w:rsidR="001E792E" w:rsidRPr="001E792E">
        <w:rPr>
          <w:sz w:val="24"/>
          <w:szCs w:val="24"/>
          <w:vertAlign w:val="superscript"/>
        </w:rPr>
        <w:t>th</w:t>
      </w:r>
      <w:r w:rsidR="001E792E">
        <w:rPr>
          <w:sz w:val="24"/>
          <w:szCs w:val="24"/>
        </w:rPr>
        <w:t xml:space="preserve"> 2021</w:t>
      </w:r>
      <w:r w:rsidR="0031570D">
        <w:rPr>
          <w:sz w:val="24"/>
          <w:szCs w:val="24"/>
        </w:rPr>
        <w:t xml:space="preserve">. We want to ensure that we minimise risk as much as possible and there are certain procedures and protocols we will </w:t>
      </w:r>
      <w:r w:rsidR="001E792E">
        <w:rPr>
          <w:sz w:val="24"/>
          <w:szCs w:val="24"/>
        </w:rPr>
        <w:t>continue that were</w:t>
      </w:r>
      <w:r w:rsidR="0031570D">
        <w:rPr>
          <w:sz w:val="24"/>
          <w:szCs w:val="24"/>
        </w:rPr>
        <w:t xml:space="preserve"> put in place</w:t>
      </w:r>
      <w:r w:rsidR="00052CA0">
        <w:rPr>
          <w:sz w:val="24"/>
          <w:szCs w:val="24"/>
        </w:rPr>
        <w:t xml:space="preserve"> </w:t>
      </w:r>
      <w:r w:rsidR="001E792E">
        <w:rPr>
          <w:sz w:val="24"/>
          <w:szCs w:val="24"/>
        </w:rPr>
        <w:t xml:space="preserve">back in September </w:t>
      </w:r>
      <w:r w:rsidR="00052CA0">
        <w:rPr>
          <w:sz w:val="24"/>
          <w:szCs w:val="24"/>
        </w:rPr>
        <w:t>ready for the new academic year</w:t>
      </w:r>
      <w:r w:rsidR="0031570D">
        <w:rPr>
          <w:sz w:val="24"/>
          <w:szCs w:val="24"/>
        </w:rPr>
        <w:t xml:space="preserve">. </w:t>
      </w:r>
    </w:p>
    <w:p w:rsidR="00052CA0" w:rsidRDefault="001E792E" w:rsidP="001E792E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1570D">
        <w:rPr>
          <w:sz w:val="24"/>
          <w:szCs w:val="24"/>
        </w:rPr>
        <w:t>changes to the daily routine</w:t>
      </w:r>
      <w:r>
        <w:rPr>
          <w:sz w:val="24"/>
          <w:szCs w:val="24"/>
        </w:rPr>
        <w:t xml:space="preserve"> will remain and, as before, </w:t>
      </w:r>
      <w:r w:rsidR="0031570D">
        <w:rPr>
          <w:sz w:val="24"/>
          <w:szCs w:val="24"/>
        </w:rPr>
        <w:t xml:space="preserve">we will do everything we can </w:t>
      </w:r>
      <w:r w:rsidR="00014E83">
        <w:rPr>
          <w:sz w:val="24"/>
          <w:szCs w:val="24"/>
        </w:rPr>
        <w:t xml:space="preserve">enable all pupils and staff to adapt to the </w:t>
      </w:r>
      <w:r w:rsidR="0031570D">
        <w:rPr>
          <w:sz w:val="24"/>
          <w:szCs w:val="24"/>
        </w:rPr>
        <w:t>new ‘normal’</w:t>
      </w:r>
      <w:r w:rsidR="00052C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after this extended period of time away from school. </w:t>
      </w:r>
    </w:p>
    <w:p w:rsidR="00E16C17" w:rsidRPr="00E16C17" w:rsidRDefault="00E16C17" w:rsidP="00E16C17">
      <w:pPr>
        <w:rPr>
          <w:b/>
          <w:sz w:val="24"/>
          <w:szCs w:val="24"/>
        </w:rPr>
      </w:pPr>
      <w:r>
        <w:rPr>
          <w:sz w:val="24"/>
          <w:szCs w:val="24"/>
        </w:rPr>
        <w:t>The start times</w:t>
      </w:r>
      <w:r w:rsidR="006108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be the same </w:t>
      </w:r>
      <w:r w:rsidR="001E792E">
        <w:rPr>
          <w:sz w:val="24"/>
          <w:szCs w:val="24"/>
        </w:rPr>
        <w:t>as previously before Christmas, with the same entrances and exits for year groups.</w:t>
      </w:r>
    </w:p>
    <w:p w:rsidR="004E3328" w:rsidRPr="00236234" w:rsidRDefault="00014E83" w:rsidP="004E332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 plan for the academy is</w:t>
      </w:r>
      <w:r w:rsidR="004E3328" w:rsidRPr="002362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1E792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attached </w:t>
      </w:r>
      <w:r w:rsidR="004E3328" w:rsidRPr="002362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and</w:t>
      </w:r>
      <w:r w:rsidR="00FE5C1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will</w:t>
      </w:r>
      <w:r w:rsidR="004E3328" w:rsidRPr="002362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give you lots of detail</w:t>
      </w:r>
      <w:r w:rsidR="00FE5C1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</w:t>
      </w:r>
      <w:r w:rsidR="004E3328" w:rsidRPr="002362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as well as photos of key areas. </w:t>
      </w:r>
    </w:p>
    <w:p w:rsidR="004E3328" w:rsidRPr="00236234" w:rsidRDefault="004E3328" w:rsidP="004E332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4E3328" w:rsidRPr="00236234" w:rsidRDefault="004E3328" w:rsidP="004E332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362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 main points to be aware of are the following:</w:t>
      </w:r>
    </w:p>
    <w:p w:rsidR="004E3328" w:rsidRPr="00236234" w:rsidRDefault="004E3328" w:rsidP="004E332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236234" w:rsidRDefault="004E3328" w:rsidP="00052CA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C01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There will be staggered starts and finish</w:t>
      </w:r>
      <w:r w:rsidR="00FE5C1A" w:rsidRPr="006C01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es to the school day to facilitate social distancing</w:t>
      </w:r>
      <w:r w:rsidR="00052CA0" w:rsidRPr="006C01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of the class ‘</w:t>
      </w:r>
      <w:proofErr w:type="gramStart"/>
      <w:r w:rsidR="00052CA0" w:rsidRPr="006C01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bubbles’</w:t>
      </w:r>
      <w:proofErr w:type="gramEnd"/>
      <w:r w:rsidR="00052CA0" w:rsidRPr="006C01E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:rsidR="0029095E" w:rsidRDefault="0029095E" w:rsidP="0029095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36234">
        <w:rPr>
          <w:sz w:val="24"/>
          <w:szCs w:val="24"/>
        </w:rPr>
        <w:t xml:space="preserve">Children will wash their hands regularly and will be expected to social distance from </w:t>
      </w:r>
      <w:r>
        <w:rPr>
          <w:sz w:val="24"/>
          <w:szCs w:val="24"/>
        </w:rPr>
        <w:t>other class bubbles</w:t>
      </w:r>
      <w:r w:rsidRPr="00236234">
        <w:rPr>
          <w:sz w:val="24"/>
          <w:szCs w:val="24"/>
        </w:rPr>
        <w:t xml:space="preserve"> throughout the day.</w:t>
      </w:r>
    </w:p>
    <w:p w:rsidR="006C01E5" w:rsidRPr="0029095E" w:rsidRDefault="006C01E5" w:rsidP="0029095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9095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Children will be in their class bubbles and only staff will be able to move from bubble to bubble when necessary.</w:t>
      </w:r>
    </w:p>
    <w:p w:rsidR="006C01E5" w:rsidRPr="006C01E5" w:rsidRDefault="006C01E5" w:rsidP="00052CA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C01E5">
        <w:rPr>
          <w:sz w:val="24"/>
          <w:szCs w:val="24"/>
        </w:rPr>
        <w:t>This will be staggered to ensure that all children have access to the playground and fresh air.</w:t>
      </w:r>
    </w:p>
    <w:p w:rsidR="006C01E5" w:rsidRPr="006C01E5" w:rsidRDefault="006C01E5" w:rsidP="006C01E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C01E5">
        <w:rPr>
          <w:sz w:val="24"/>
          <w:szCs w:val="24"/>
        </w:rPr>
        <w:t>Lunch times will be staggered to ensure that the class bubbles remain separate.</w:t>
      </w:r>
    </w:p>
    <w:p w:rsidR="006C01E5" w:rsidRPr="006C01E5" w:rsidRDefault="006C01E5" w:rsidP="00052CA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C01E5">
        <w:rPr>
          <w:sz w:val="24"/>
          <w:szCs w:val="24"/>
        </w:rPr>
        <w:t xml:space="preserve">There are allocated toilet areas for the classes – they must be the only toilets that they use. </w:t>
      </w:r>
      <w:proofErr w:type="gramStart"/>
      <w:r w:rsidRPr="006C01E5">
        <w:rPr>
          <w:sz w:val="24"/>
          <w:szCs w:val="24"/>
        </w:rPr>
        <w:t>Again</w:t>
      </w:r>
      <w:proofErr w:type="gramEnd"/>
      <w:r w:rsidRPr="006C01E5">
        <w:rPr>
          <w:sz w:val="24"/>
          <w:szCs w:val="24"/>
        </w:rPr>
        <w:t xml:space="preserve"> to ensure that the bubble is safe as possible.</w:t>
      </w:r>
    </w:p>
    <w:p w:rsidR="006C01E5" w:rsidRPr="006C01E5" w:rsidRDefault="006C01E5" w:rsidP="006C01E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C01E5">
        <w:rPr>
          <w:sz w:val="24"/>
          <w:szCs w:val="24"/>
        </w:rPr>
        <w:t>The children will have their own trays to keep resources in so that they can be cleaned at the end of the day.</w:t>
      </w:r>
    </w:p>
    <w:p w:rsidR="006C01E5" w:rsidRPr="006C01E5" w:rsidRDefault="006C01E5" w:rsidP="006C01E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C01E5">
        <w:rPr>
          <w:sz w:val="24"/>
          <w:szCs w:val="24"/>
        </w:rPr>
        <w:t>At the end of the day the school will be cleaned ready for the next day. Minimal surfaces will be used i.e. just desk space to allow for a more straight forward clean.</w:t>
      </w:r>
    </w:p>
    <w:p w:rsidR="00236234" w:rsidRPr="006C01E5" w:rsidRDefault="006C01E5" w:rsidP="006C01E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C01E5">
        <w:rPr>
          <w:sz w:val="24"/>
          <w:szCs w:val="24"/>
        </w:rPr>
        <w:t>The classrooms have been set out to ensure that there is appropriate distancing from each other.</w:t>
      </w:r>
    </w:p>
    <w:p w:rsidR="0029095E" w:rsidRPr="0029095E" w:rsidRDefault="0029095E" w:rsidP="0029095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9095E">
        <w:rPr>
          <w:sz w:val="24"/>
          <w:szCs w:val="24"/>
        </w:rPr>
        <w:t xml:space="preserve">The dress code for school is ‘normal uniform’ and the expectation will be that uniform is washed regularly to support minimising risk. </w:t>
      </w:r>
    </w:p>
    <w:p w:rsidR="00236234" w:rsidRPr="0029095E" w:rsidRDefault="0029095E" w:rsidP="0023623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9095E">
        <w:rPr>
          <w:sz w:val="24"/>
          <w:szCs w:val="24"/>
        </w:rPr>
        <w:t>If PE is planned, then children will wear their PE kit to school that day.</w:t>
      </w:r>
    </w:p>
    <w:p w:rsidR="006A730C" w:rsidRDefault="00D34ACC" w:rsidP="006A730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36234">
        <w:rPr>
          <w:sz w:val="24"/>
          <w:szCs w:val="24"/>
        </w:rPr>
        <w:t>School</w:t>
      </w:r>
      <w:r w:rsidR="0029095E">
        <w:rPr>
          <w:sz w:val="24"/>
          <w:szCs w:val="24"/>
        </w:rPr>
        <w:t xml:space="preserve"> </w:t>
      </w:r>
      <w:r w:rsidRPr="00236234">
        <w:rPr>
          <w:sz w:val="24"/>
          <w:szCs w:val="24"/>
        </w:rPr>
        <w:t>lunches can</w:t>
      </w:r>
      <w:r w:rsidR="006A730C" w:rsidRPr="00236234">
        <w:rPr>
          <w:sz w:val="24"/>
          <w:szCs w:val="24"/>
        </w:rPr>
        <w:t xml:space="preserve"> also be ordered and paid for through ‘pupil asset’</w:t>
      </w:r>
      <w:r w:rsidR="00236234">
        <w:rPr>
          <w:sz w:val="24"/>
          <w:szCs w:val="24"/>
        </w:rPr>
        <w:t xml:space="preserve"> only. No cash payments.</w:t>
      </w:r>
      <w:r w:rsidR="0029095E">
        <w:rPr>
          <w:sz w:val="24"/>
          <w:szCs w:val="24"/>
        </w:rPr>
        <w:t xml:space="preserve"> </w:t>
      </w:r>
    </w:p>
    <w:p w:rsidR="0029095E" w:rsidRPr="0029095E" w:rsidRDefault="0029095E" w:rsidP="006A730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9095E">
        <w:rPr>
          <w:sz w:val="24"/>
          <w:szCs w:val="24"/>
        </w:rPr>
        <w:t xml:space="preserve">Expectations for behaviour will be </w:t>
      </w:r>
      <w:r>
        <w:rPr>
          <w:sz w:val="24"/>
          <w:szCs w:val="24"/>
        </w:rPr>
        <w:t>high.</w:t>
      </w:r>
    </w:p>
    <w:p w:rsidR="001E792E" w:rsidRDefault="0029095E" w:rsidP="0085706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E792E">
        <w:rPr>
          <w:sz w:val="24"/>
          <w:szCs w:val="24"/>
        </w:rPr>
        <w:t xml:space="preserve">Any late arrivals will </w:t>
      </w:r>
      <w:r w:rsidR="001E792E">
        <w:rPr>
          <w:sz w:val="24"/>
          <w:szCs w:val="24"/>
        </w:rPr>
        <w:t>need to go to reception at the front of the school and wait until a member of staff from their class bubble is able to collect them.</w:t>
      </w:r>
    </w:p>
    <w:p w:rsidR="001E792E" w:rsidRDefault="001E792E" w:rsidP="001E792E">
      <w:pPr>
        <w:rPr>
          <w:sz w:val="24"/>
          <w:szCs w:val="24"/>
        </w:rPr>
      </w:pPr>
    </w:p>
    <w:p w:rsidR="001E792E" w:rsidRPr="001E792E" w:rsidRDefault="001E792E" w:rsidP="001E792E">
      <w:pPr>
        <w:rPr>
          <w:sz w:val="24"/>
          <w:szCs w:val="24"/>
        </w:rPr>
      </w:pPr>
    </w:p>
    <w:p w:rsidR="0029095E" w:rsidRPr="0029095E" w:rsidRDefault="0029095E" w:rsidP="0029095E">
      <w:pPr>
        <w:rPr>
          <w:sz w:val="24"/>
          <w:szCs w:val="24"/>
        </w:rPr>
      </w:pPr>
      <w:r w:rsidRPr="0029095E">
        <w:rPr>
          <w:sz w:val="24"/>
          <w:szCs w:val="24"/>
        </w:rPr>
        <w:lastRenderedPageBreak/>
        <w:t>Children will only be required to bring in the following into school:</w:t>
      </w:r>
    </w:p>
    <w:p w:rsidR="0029095E" w:rsidRPr="0029095E" w:rsidRDefault="0029095E" w:rsidP="0029095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9095E">
        <w:rPr>
          <w:sz w:val="24"/>
          <w:szCs w:val="24"/>
        </w:rPr>
        <w:t>Reading bag (if appropriate).</w:t>
      </w:r>
    </w:p>
    <w:p w:rsidR="0029095E" w:rsidRPr="0029095E" w:rsidRDefault="0029095E" w:rsidP="0029095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9095E">
        <w:rPr>
          <w:sz w:val="24"/>
          <w:szCs w:val="24"/>
        </w:rPr>
        <w:t>Reading book.</w:t>
      </w:r>
    </w:p>
    <w:p w:rsidR="0029095E" w:rsidRPr="0029095E" w:rsidRDefault="0029095E" w:rsidP="0029095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9095E">
        <w:rPr>
          <w:sz w:val="24"/>
          <w:szCs w:val="24"/>
        </w:rPr>
        <w:t>Lunch box (if appropriate) &amp; drinks bottle.</w:t>
      </w:r>
    </w:p>
    <w:p w:rsidR="0029095E" w:rsidRPr="0029095E" w:rsidRDefault="0029095E" w:rsidP="0029095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9095E">
        <w:rPr>
          <w:sz w:val="24"/>
          <w:szCs w:val="24"/>
        </w:rPr>
        <w:t>Letter/permission slips. Although we will try to keep this to email and class dojo.</w:t>
      </w:r>
    </w:p>
    <w:p w:rsidR="00236234" w:rsidRPr="0029095E" w:rsidRDefault="0029095E" w:rsidP="0029095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9095E">
        <w:rPr>
          <w:sz w:val="24"/>
          <w:szCs w:val="24"/>
        </w:rPr>
        <w:t>A snack for break, as the Norse trolley will not be running currently.</w:t>
      </w:r>
    </w:p>
    <w:p w:rsidR="00236234" w:rsidRPr="00236234" w:rsidRDefault="00236234" w:rsidP="00236234">
      <w:pPr>
        <w:pStyle w:val="ListParagraph"/>
        <w:rPr>
          <w:sz w:val="24"/>
          <w:szCs w:val="24"/>
        </w:rPr>
      </w:pPr>
    </w:p>
    <w:p w:rsidR="001E792E" w:rsidRDefault="00D34ACC" w:rsidP="00D34ACC">
      <w:pPr>
        <w:rPr>
          <w:sz w:val="24"/>
          <w:szCs w:val="24"/>
        </w:rPr>
      </w:pPr>
      <w:r w:rsidRPr="00236234">
        <w:rPr>
          <w:sz w:val="24"/>
          <w:szCs w:val="24"/>
        </w:rPr>
        <w:t>The</w:t>
      </w:r>
      <w:r w:rsidR="0029095E">
        <w:rPr>
          <w:sz w:val="24"/>
          <w:szCs w:val="24"/>
        </w:rPr>
        <w:t xml:space="preserve"> plan for opening is</w:t>
      </w:r>
      <w:r w:rsidRPr="00236234">
        <w:rPr>
          <w:sz w:val="24"/>
          <w:szCs w:val="24"/>
        </w:rPr>
        <w:t xml:space="preserve"> on the website</w:t>
      </w:r>
      <w:r w:rsidR="001E792E">
        <w:rPr>
          <w:sz w:val="24"/>
          <w:szCs w:val="24"/>
        </w:rPr>
        <w:t>, as well as attached to this email,</w:t>
      </w:r>
      <w:r w:rsidR="0029095E">
        <w:rPr>
          <w:sz w:val="24"/>
          <w:szCs w:val="24"/>
        </w:rPr>
        <w:t xml:space="preserve"> </w:t>
      </w:r>
      <w:r w:rsidRPr="00236234">
        <w:rPr>
          <w:sz w:val="24"/>
          <w:szCs w:val="24"/>
        </w:rPr>
        <w:t>and it would be beneficial to look at th</w:t>
      </w:r>
      <w:r w:rsidR="001E792E">
        <w:rPr>
          <w:sz w:val="24"/>
          <w:szCs w:val="24"/>
        </w:rPr>
        <w:t>e plan</w:t>
      </w:r>
      <w:r w:rsidRPr="00236234">
        <w:rPr>
          <w:sz w:val="24"/>
          <w:szCs w:val="24"/>
        </w:rPr>
        <w:t xml:space="preserve"> with your child. There are also photos to give you an idea of where to line up into school</w:t>
      </w:r>
      <w:r w:rsidR="001E792E">
        <w:rPr>
          <w:sz w:val="24"/>
          <w:szCs w:val="24"/>
        </w:rPr>
        <w:t>.</w:t>
      </w:r>
    </w:p>
    <w:p w:rsidR="00093646" w:rsidRPr="00236234" w:rsidRDefault="00093646" w:rsidP="00D34ACC">
      <w:pPr>
        <w:rPr>
          <w:sz w:val="24"/>
          <w:szCs w:val="24"/>
        </w:rPr>
      </w:pPr>
      <w:r w:rsidRPr="00236234">
        <w:rPr>
          <w:sz w:val="24"/>
          <w:szCs w:val="24"/>
        </w:rPr>
        <w:t>We will continue to have high expectations of behaviour and our key principles of ‘Ready, Respectful, Safe’</w:t>
      </w:r>
      <w:r w:rsidR="00AE0DFF">
        <w:rPr>
          <w:sz w:val="24"/>
          <w:szCs w:val="24"/>
        </w:rPr>
        <w:t xml:space="preserve"> continue to be of real importance with the</w:t>
      </w:r>
      <w:r w:rsidR="001E792E">
        <w:rPr>
          <w:sz w:val="24"/>
          <w:szCs w:val="24"/>
        </w:rPr>
        <w:t xml:space="preserve"> re-opening in March</w:t>
      </w:r>
      <w:r w:rsidRPr="00236234">
        <w:rPr>
          <w:sz w:val="24"/>
          <w:szCs w:val="24"/>
        </w:rPr>
        <w:t xml:space="preserve">. Attached to this letter is </w:t>
      </w:r>
      <w:r w:rsidR="001E792E">
        <w:rPr>
          <w:sz w:val="24"/>
          <w:szCs w:val="24"/>
        </w:rPr>
        <w:t>the</w:t>
      </w:r>
      <w:r w:rsidRPr="00236234">
        <w:rPr>
          <w:sz w:val="24"/>
          <w:szCs w:val="24"/>
        </w:rPr>
        <w:t xml:space="preserve"> ‘Home school agreement’ which we would like you to read through with your child. Please can you acknowledge </w:t>
      </w:r>
      <w:r w:rsidR="00586BB3">
        <w:rPr>
          <w:sz w:val="24"/>
          <w:szCs w:val="24"/>
        </w:rPr>
        <w:t xml:space="preserve">by email </w:t>
      </w:r>
      <w:r w:rsidRPr="00236234">
        <w:rPr>
          <w:sz w:val="24"/>
          <w:szCs w:val="24"/>
        </w:rPr>
        <w:t>that you have read this</w:t>
      </w:r>
      <w:r w:rsidR="00586BB3">
        <w:rPr>
          <w:sz w:val="24"/>
          <w:szCs w:val="24"/>
        </w:rPr>
        <w:t>,</w:t>
      </w:r>
      <w:r w:rsidRPr="00236234">
        <w:rPr>
          <w:sz w:val="24"/>
          <w:szCs w:val="24"/>
        </w:rPr>
        <w:t xml:space="preserve"> prior to starting back at</w:t>
      </w:r>
      <w:r w:rsidR="00586BB3">
        <w:rPr>
          <w:sz w:val="24"/>
          <w:szCs w:val="24"/>
        </w:rPr>
        <w:t xml:space="preserve"> school</w:t>
      </w:r>
      <w:r w:rsidRPr="00236234">
        <w:rPr>
          <w:sz w:val="24"/>
          <w:szCs w:val="24"/>
        </w:rPr>
        <w:t>.</w:t>
      </w:r>
    </w:p>
    <w:p w:rsidR="00093646" w:rsidRPr="00236234" w:rsidRDefault="00093646" w:rsidP="00D34ACC">
      <w:pPr>
        <w:rPr>
          <w:sz w:val="24"/>
          <w:szCs w:val="24"/>
        </w:rPr>
      </w:pPr>
      <w:r w:rsidRPr="00236234">
        <w:rPr>
          <w:sz w:val="24"/>
          <w:szCs w:val="24"/>
        </w:rPr>
        <w:t>We appreciate</w:t>
      </w:r>
      <w:r w:rsidR="00236234" w:rsidRPr="00236234">
        <w:rPr>
          <w:sz w:val="24"/>
          <w:szCs w:val="24"/>
        </w:rPr>
        <w:t xml:space="preserve"> that this</w:t>
      </w:r>
      <w:r w:rsidR="00586BB3">
        <w:rPr>
          <w:sz w:val="24"/>
          <w:szCs w:val="24"/>
        </w:rPr>
        <w:t xml:space="preserve"> is</w:t>
      </w:r>
      <w:r w:rsidR="00236234" w:rsidRPr="00236234">
        <w:rPr>
          <w:sz w:val="24"/>
          <w:szCs w:val="24"/>
        </w:rPr>
        <w:t xml:space="preserve"> a lot to take in and</w:t>
      </w:r>
      <w:r w:rsidR="001E792E">
        <w:rPr>
          <w:sz w:val="24"/>
          <w:szCs w:val="24"/>
        </w:rPr>
        <w:t xml:space="preserve"> that the children have had a lot of time away from school</w:t>
      </w:r>
      <w:r w:rsidR="00236234" w:rsidRPr="00236234">
        <w:rPr>
          <w:sz w:val="24"/>
          <w:szCs w:val="24"/>
        </w:rPr>
        <w:t xml:space="preserve">. </w:t>
      </w:r>
      <w:r w:rsidRPr="00236234">
        <w:rPr>
          <w:sz w:val="24"/>
          <w:szCs w:val="24"/>
        </w:rPr>
        <w:t xml:space="preserve">We </w:t>
      </w:r>
      <w:r w:rsidR="00AE0DFF">
        <w:rPr>
          <w:sz w:val="24"/>
          <w:szCs w:val="24"/>
        </w:rPr>
        <w:t>will endeavour</w:t>
      </w:r>
      <w:r w:rsidRPr="00236234">
        <w:rPr>
          <w:sz w:val="24"/>
          <w:szCs w:val="24"/>
        </w:rPr>
        <w:t xml:space="preserve"> to make the school environment as safe as possible </w:t>
      </w:r>
      <w:r w:rsidR="001E792E">
        <w:rPr>
          <w:sz w:val="24"/>
          <w:szCs w:val="24"/>
        </w:rPr>
        <w:t>and ensure that the children settle back into the routine of school.</w:t>
      </w:r>
    </w:p>
    <w:p w:rsidR="00236234" w:rsidRPr="00236234" w:rsidRDefault="00236234" w:rsidP="00D34ACC">
      <w:pPr>
        <w:rPr>
          <w:sz w:val="24"/>
          <w:szCs w:val="24"/>
        </w:rPr>
      </w:pPr>
      <w:r w:rsidRPr="00236234">
        <w:rPr>
          <w:sz w:val="24"/>
          <w:szCs w:val="24"/>
        </w:rPr>
        <w:t>If you have any further questions or comments, please do get in touch.</w:t>
      </w:r>
    </w:p>
    <w:p w:rsidR="00236234" w:rsidRPr="00236234" w:rsidRDefault="00236234" w:rsidP="00D34ACC">
      <w:pPr>
        <w:rPr>
          <w:sz w:val="24"/>
          <w:szCs w:val="24"/>
        </w:rPr>
      </w:pPr>
      <w:r w:rsidRPr="00236234">
        <w:rPr>
          <w:sz w:val="24"/>
          <w:szCs w:val="24"/>
        </w:rPr>
        <w:t>Take care and keep safe,</w:t>
      </w:r>
    </w:p>
    <w:p w:rsidR="00FB765E" w:rsidRPr="004E3328" w:rsidRDefault="00715466">
      <w:pPr>
        <w:rPr>
          <w:rFonts w:cstheme="minorHAnsi"/>
          <w:sz w:val="20"/>
          <w:szCs w:val="20"/>
        </w:rPr>
      </w:pPr>
      <w:r w:rsidRPr="004E3328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>
            <wp:extent cx="2172003" cy="73352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003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65E" w:rsidRPr="00236234" w:rsidRDefault="00FB765E">
      <w:pPr>
        <w:rPr>
          <w:rFonts w:cstheme="minorHAnsi"/>
          <w:sz w:val="24"/>
          <w:szCs w:val="24"/>
        </w:rPr>
      </w:pPr>
      <w:r w:rsidRPr="00236234">
        <w:rPr>
          <w:rFonts w:cstheme="minorHAnsi"/>
          <w:sz w:val="24"/>
          <w:szCs w:val="24"/>
        </w:rPr>
        <w:t>Barney Rimmer</w:t>
      </w:r>
    </w:p>
    <w:p w:rsidR="00FB765E" w:rsidRDefault="00FB765E">
      <w:pPr>
        <w:rPr>
          <w:rFonts w:cstheme="minorHAnsi"/>
          <w:sz w:val="24"/>
          <w:szCs w:val="24"/>
        </w:rPr>
      </w:pPr>
      <w:r w:rsidRPr="00236234">
        <w:rPr>
          <w:rFonts w:cstheme="minorHAnsi"/>
          <w:sz w:val="24"/>
          <w:szCs w:val="24"/>
        </w:rPr>
        <w:t>Principal</w:t>
      </w:r>
    </w:p>
    <w:p w:rsidR="00236234" w:rsidRDefault="00236234">
      <w:pPr>
        <w:rPr>
          <w:rFonts w:cstheme="minorHAnsi"/>
          <w:sz w:val="24"/>
          <w:szCs w:val="24"/>
        </w:rPr>
      </w:pPr>
    </w:p>
    <w:p w:rsidR="00236234" w:rsidRDefault="00236234">
      <w:pPr>
        <w:rPr>
          <w:rFonts w:cstheme="minorHAnsi"/>
          <w:sz w:val="24"/>
          <w:szCs w:val="24"/>
        </w:rPr>
      </w:pPr>
    </w:p>
    <w:p w:rsidR="00480BEF" w:rsidRDefault="00480BEF">
      <w:pPr>
        <w:rPr>
          <w:rFonts w:cstheme="minorHAnsi"/>
          <w:sz w:val="24"/>
          <w:szCs w:val="24"/>
        </w:rPr>
      </w:pPr>
    </w:p>
    <w:p w:rsidR="00480BEF" w:rsidRDefault="00480BEF">
      <w:pPr>
        <w:rPr>
          <w:rFonts w:cstheme="minorHAnsi"/>
          <w:sz w:val="24"/>
          <w:szCs w:val="24"/>
        </w:rPr>
      </w:pPr>
    </w:p>
    <w:p w:rsidR="001E792E" w:rsidRDefault="001E792E">
      <w:pPr>
        <w:rPr>
          <w:rFonts w:cstheme="minorHAnsi"/>
          <w:sz w:val="24"/>
          <w:szCs w:val="24"/>
        </w:rPr>
      </w:pPr>
    </w:p>
    <w:p w:rsidR="001E792E" w:rsidRDefault="001E792E">
      <w:pPr>
        <w:rPr>
          <w:rFonts w:cstheme="minorHAnsi"/>
          <w:sz w:val="24"/>
          <w:szCs w:val="24"/>
        </w:rPr>
      </w:pPr>
    </w:p>
    <w:p w:rsidR="001E792E" w:rsidRDefault="001E792E">
      <w:pPr>
        <w:rPr>
          <w:rFonts w:cstheme="minorHAnsi"/>
          <w:sz w:val="24"/>
          <w:szCs w:val="24"/>
        </w:rPr>
      </w:pPr>
    </w:p>
    <w:p w:rsidR="001E792E" w:rsidRDefault="001E792E">
      <w:pPr>
        <w:rPr>
          <w:rFonts w:cstheme="minorHAnsi"/>
          <w:sz w:val="24"/>
          <w:szCs w:val="24"/>
        </w:rPr>
      </w:pPr>
    </w:p>
    <w:p w:rsidR="001E792E" w:rsidRDefault="001E792E">
      <w:pPr>
        <w:rPr>
          <w:rFonts w:cstheme="minorHAnsi"/>
          <w:sz w:val="24"/>
          <w:szCs w:val="24"/>
        </w:rPr>
      </w:pPr>
    </w:p>
    <w:p w:rsidR="001E792E" w:rsidRDefault="001E792E">
      <w:pPr>
        <w:rPr>
          <w:rFonts w:cstheme="minorHAnsi"/>
          <w:sz w:val="24"/>
          <w:szCs w:val="24"/>
        </w:rPr>
      </w:pPr>
    </w:p>
    <w:p w:rsidR="00456494" w:rsidRDefault="00586BB3" w:rsidP="00E16C17">
      <w:pPr>
        <w:spacing w:before="233"/>
        <w:rPr>
          <w:rFonts w:cstheme="minorHAnsi"/>
          <w:b/>
          <w:sz w:val="28"/>
          <w:u w:val="thick" w:color="00CCFF"/>
        </w:rPr>
      </w:pPr>
      <w:r>
        <w:rPr>
          <w:rFonts w:ascii="Times New Roman"/>
          <w:noProof/>
          <w:sz w:val="20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1951355</wp:posOffset>
            </wp:positionH>
            <wp:positionV relativeFrom="paragraph">
              <wp:posOffset>0</wp:posOffset>
            </wp:positionV>
            <wp:extent cx="1998015" cy="649604"/>
            <wp:effectExtent l="0" t="0" r="2540" b="0"/>
            <wp:wrapThrough wrapText="bothSides">
              <wp:wrapPolygon edited="0">
                <wp:start x="0" y="0"/>
                <wp:lineTo x="0" y="20924"/>
                <wp:lineTo x="21421" y="20924"/>
                <wp:lineTo x="21421" y="0"/>
                <wp:lineTo x="0" y="0"/>
              </wp:wrapPolygon>
            </wp:wrapThrough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015" cy="649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6BB3" w:rsidRDefault="00586BB3" w:rsidP="00480BEF">
      <w:pPr>
        <w:spacing w:before="233"/>
        <w:jc w:val="center"/>
        <w:rPr>
          <w:rFonts w:cstheme="minorHAnsi"/>
          <w:b/>
          <w:sz w:val="28"/>
          <w:szCs w:val="28"/>
          <w:u w:val="thick" w:color="00CCFF"/>
        </w:rPr>
      </w:pPr>
    </w:p>
    <w:p w:rsidR="00456494" w:rsidRPr="00480BEF" w:rsidRDefault="00456494" w:rsidP="00480BEF">
      <w:pPr>
        <w:spacing w:before="233"/>
        <w:jc w:val="center"/>
        <w:rPr>
          <w:rFonts w:cstheme="minorHAnsi"/>
          <w:b/>
          <w:sz w:val="24"/>
          <w:szCs w:val="24"/>
        </w:rPr>
      </w:pPr>
      <w:proofErr w:type="spellStart"/>
      <w:r w:rsidRPr="00480BEF">
        <w:rPr>
          <w:rFonts w:cstheme="minorHAnsi"/>
          <w:b/>
          <w:sz w:val="28"/>
          <w:szCs w:val="28"/>
          <w:u w:val="thick" w:color="00CCFF"/>
        </w:rPr>
        <w:t>Emneth</w:t>
      </w:r>
      <w:proofErr w:type="spellEnd"/>
      <w:r w:rsidRPr="00480BEF">
        <w:rPr>
          <w:rFonts w:cstheme="minorHAnsi"/>
          <w:b/>
          <w:sz w:val="28"/>
          <w:szCs w:val="28"/>
          <w:u w:val="thick" w:color="00CCFF"/>
        </w:rPr>
        <w:t xml:space="preserve"> Academy Home </w:t>
      </w:r>
      <w:r w:rsidR="00014E83">
        <w:rPr>
          <w:rFonts w:cstheme="minorHAnsi"/>
          <w:b/>
          <w:sz w:val="28"/>
          <w:szCs w:val="28"/>
          <w:u w:val="thick" w:color="00CCFF"/>
        </w:rPr>
        <w:t xml:space="preserve">School Agreement – </w:t>
      </w:r>
      <w:r w:rsidR="0031570D">
        <w:rPr>
          <w:rFonts w:cstheme="minorHAnsi"/>
          <w:b/>
          <w:sz w:val="28"/>
          <w:szCs w:val="28"/>
          <w:u w:val="thick" w:color="00CCFF"/>
        </w:rPr>
        <w:t>September 2020-2021</w:t>
      </w:r>
      <w:r w:rsidRPr="00480BEF">
        <w:rPr>
          <w:rFonts w:cstheme="minorHAnsi"/>
          <w:b/>
          <w:sz w:val="24"/>
          <w:szCs w:val="24"/>
          <w:u w:val="thick" w:color="00CCFF"/>
        </w:rPr>
        <w:t>.</w:t>
      </w:r>
    </w:p>
    <w:p w:rsidR="00456494" w:rsidRPr="00456494" w:rsidRDefault="00456494" w:rsidP="00456494">
      <w:pPr>
        <w:pStyle w:val="Heading1"/>
        <w:spacing w:before="304"/>
        <w:rPr>
          <w:rFonts w:asciiTheme="minorHAnsi" w:hAnsiTheme="minorHAnsi" w:cstheme="minorHAnsi"/>
          <w:sz w:val="24"/>
          <w:szCs w:val="24"/>
        </w:rPr>
      </w:pPr>
      <w:r w:rsidRPr="00456494">
        <w:rPr>
          <w:rFonts w:asciiTheme="minorHAnsi" w:hAnsiTheme="minorHAnsi" w:cstheme="minorHAnsi"/>
          <w:sz w:val="24"/>
          <w:szCs w:val="24"/>
        </w:rPr>
        <w:t>THE PARENTS/CARERS WILL:</w:t>
      </w:r>
    </w:p>
    <w:p w:rsidR="00456494" w:rsidRPr="00456494" w:rsidRDefault="00456494" w:rsidP="00456494">
      <w:pPr>
        <w:pStyle w:val="BodyText"/>
        <w:spacing w:before="2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456494" w:rsidRPr="00480BEF" w:rsidRDefault="00456494" w:rsidP="00456494">
      <w:pPr>
        <w:pStyle w:val="ListParagraph"/>
        <w:widowControl w:val="0"/>
        <w:numPr>
          <w:ilvl w:val="0"/>
          <w:numId w:val="6"/>
        </w:numPr>
        <w:tabs>
          <w:tab w:val="left" w:pos="1024"/>
          <w:tab w:val="left" w:pos="1025"/>
        </w:tabs>
        <w:autoSpaceDE w:val="0"/>
        <w:autoSpaceDN w:val="0"/>
        <w:spacing w:after="0" w:line="306" w:lineRule="exact"/>
        <w:contextualSpacing w:val="0"/>
        <w:rPr>
          <w:rFonts w:cstheme="minorHAnsi"/>
        </w:rPr>
      </w:pPr>
      <w:r w:rsidRPr="00480BEF">
        <w:rPr>
          <w:rFonts w:cstheme="minorHAnsi"/>
        </w:rPr>
        <w:t>Ensure that their child attends the academy on time</w:t>
      </w:r>
      <w:r w:rsidR="00586BB3">
        <w:rPr>
          <w:rFonts w:cstheme="minorHAnsi"/>
        </w:rPr>
        <w:t>,</w:t>
      </w:r>
      <w:r w:rsidRPr="00480BEF">
        <w:rPr>
          <w:rFonts w:cstheme="minorHAnsi"/>
        </w:rPr>
        <w:t xml:space="preserve"> at the agreed time. </w:t>
      </w:r>
    </w:p>
    <w:p w:rsidR="00456494" w:rsidRPr="00480BEF" w:rsidRDefault="00456494" w:rsidP="00456494">
      <w:pPr>
        <w:pStyle w:val="ListParagraph"/>
        <w:widowControl w:val="0"/>
        <w:numPr>
          <w:ilvl w:val="0"/>
          <w:numId w:val="6"/>
        </w:numPr>
        <w:tabs>
          <w:tab w:val="left" w:pos="1024"/>
          <w:tab w:val="left" w:pos="1025"/>
        </w:tabs>
        <w:autoSpaceDE w:val="0"/>
        <w:autoSpaceDN w:val="0"/>
        <w:spacing w:after="0" w:line="306" w:lineRule="exact"/>
        <w:contextualSpacing w:val="0"/>
        <w:rPr>
          <w:rFonts w:cstheme="minorHAnsi"/>
        </w:rPr>
      </w:pPr>
      <w:r w:rsidRPr="00480BEF">
        <w:rPr>
          <w:rFonts w:cstheme="minorHAnsi"/>
        </w:rPr>
        <w:t xml:space="preserve">Please be aware that the school will be shut and secure, so children will </w:t>
      </w:r>
      <w:r w:rsidR="001E792E">
        <w:rPr>
          <w:rFonts w:cstheme="minorHAnsi"/>
        </w:rPr>
        <w:t xml:space="preserve">need to enter through reception at the front of the school </w:t>
      </w:r>
      <w:bookmarkStart w:id="0" w:name="_GoBack"/>
      <w:bookmarkEnd w:id="0"/>
      <w:r w:rsidRPr="00480BEF">
        <w:rPr>
          <w:rFonts w:cstheme="minorHAnsi"/>
        </w:rPr>
        <w:t>if they are late.</w:t>
      </w:r>
    </w:p>
    <w:p w:rsidR="00456494" w:rsidRPr="00480BEF" w:rsidRDefault="00456494" w:rsidP="00456494">
      <w:pPr>
        <w:pStyle w:val="ListParagraph"/>
        <w:widowControl w:val="0"/>
        <w:numPr>
          <w:ilvl w:val="0"/>
          <w:numId w:val="6"/>
        </w:numPr>
        <w:tabs>
          <w:tab w:val="left" w:pos="1024"/>
          <w:tab w:val="left" w:pos="1025"/>
        </w:tabs>
        <w:autoSpaceDE w:val="0"/>
        <w:autoSpaceDN w:val="0"/>
        <w:spacing w:after="0" w:line="306" w:lineRule="exact"/>
        <w:contextualSpacing w:val="0"/>
        <w:rPr>
          <w:rFonts w:cstheme="minorHAnsi"/>
        </w:rPr>
      </w:pPr>
      <w:r w:rsidRPr="00480BEF">
        <w:rPr>
          <w:rFonts w:cstheme="minorHAnsi"/>
        </w:rPr>
        <w:t>Let their children know that when dropping off, parents cannot go past the striped line.</w:t>
      </w:r>
    </w:p>
    <w:p w:rsidR="00456494" w:rsidRDefault="00456494" w:rsidP="00456494">
      <w:pPr>
        <w:pStyle w:val="ListParagraph"/>
        <w:widowControl w:val="0"/>
        <w:numPr>
          <w:ilvl w:val="0"/>
          <w:numId w:val="6"/>
        </w:numPr>
        <w:tabs>
          <w:tab w:val="left" w:pos="1024"/>
          <w:tab w:val="left" w:pos="1025"/>
        </w:tabs>
        <w:autoSpaceDE w:val="0"/>
        <w:autoSpaceDN w:val="0"/>
        <w:spacing w:after="0" w:line="306" w:lineRule="exact"/>
        <w:contextualSpacing w:val="0"/>
        <w:rPr>
          <w:rFonts w:cstheme="minorHAnsi"/>
        </w:rPr>
      </w:pPr>
      <w:r w:rsidRPr="00480BEF">
        <w:rPr>
          <w:rFonts w:cstheme="minorHAnsi"/>
        </w:rPr>
        <w:t>Notify the academy by telephone on the first day of</w:t>
      </w:r>
      <w:r w:rsidRPr="00480BEF">
        <w:rPr>
          <w:rFonts w:cstheme="minorHAnsi"/>
          <w:spacing w:val="-19"/>
        </w:rPr>
        <w:t xml:space="preserve"> </w:t>
      </w:r>
      <w:r w:rsidRPr="00480BEF">
        <w:rPr>
          <w:rFonts w:cstheme="minorHAnsi"/>
        </w:rPr>
        <w:t>absence.</w:t>
      </w:r>
    </w:p>
    <w:p w:rsidR="00586BB3" w:rsidRPr="00480BEF" w:rsidRDefault="00586BB3" w:rsidP="00456494">
      <w:pPr>
        <w:pStyle w:val="ListParagraph"/>
        <w:widowControl w:val="0"/>
        <w:numPr>
          <w:ilvl w:val="0"/>
          <w:numId w:val="6"/>
        </w:numPr>
        <w:tabs>
          <w:tab w:val="left" w:pos="1024"/>
          <w:tab w:val="left" w:pos="1025"/>
        </w:tabs>
        <w:autoSpaceDE w:val="0"/>
        <w:autoSpaceDN w:val="0"/>
        <w:spacing w:after="0" w:line="306" w:lineRule="exact"/>
        <w:contextualSpacing w:val="0"/>
        <w:rPr>
          <w:rFonts w:cstheme="minorHAnsi"/>
        </w:rPr>
      </w:pPr>
      <w:r>
        <w:rPr>
          <w:rFonts w:cstheme="minorHAnsi"/>
        </w:rPr>
        <w:t>Notify the academy immediately if you, your immediate family or child have any symptoms of Corona Virus.</w:t>
      </w:r>
    </w:p>
    <w:p w:rsidR="00456494" w:rsidRPr="00480BEF" w:rsidRDefault="00456494" w:rsidP="00456494">
      <w:pPr>
        <w:pStyle w:val="ListParagraph"/>
        <w:widowControl w:val="0"/>
        <w:numPr>
          <w:ilvl w:val="0"/>
          <w:numId w:val="6"/>
        </w:numPr>
        <w:tabs>
          <w:tab w:val="left" w:pos="1024"/>
          <w:tab w:val="left" w:pos="1025"/>
        </w:tabs>
        <w:autoSpaceDE w:val="0"/>
        <w:autoSpaceDN w:val="0"/>
        <w:spacing w:after="0" w:line="240" w:lineRule="auto"/>
        <w:ind w:right="372"/>
        <w:contextualSpacing w:val="0"/>
        <w:rPr>
          <w:rFonts w:cstheme="minorHAnsi"/>
        </w:rPr>
      </w:pPr>
      <w:r w:rsidRPr="00480BEF">
        <w:rPr>
          <w:rFonts w:cstheme="minorHAnsi"/>
        </w:rPr>
        <w:t>Let the academy know about any concerns or problems that might affect their child’s work or behaviour.</w:t>
      </w:r>
    </w:p>
    <w:p w:rsidR="00456494" w:rsidRPr="00480BEF" w:rsidRDefault="00456494" w:rsidP="00456494">
      <w:pPr>
        <w:pStyle w:val="ListParagraph"/>
        <w:widowControl w:val="0"/>
        <w:numPr>
          <w:ilvl w:val="0"/>
          <w:numId w:val="6"/>
        </w:numPr>
        <w:tabs>
          <w:tab w:val="left" w:pos="1024"/>
          <w:tab w:val="left" w:pos="1025"/>
        </w:tabs>
        <w:autoSpaceDE w:val="0"/>
        <w:autoSpaceDN w:val="0"/>
        <w:spacing w:before="2" w:after="0" w:line="306" w:lineRule="exact"/>
        <w:contextualSpacing w:val="0"/>
        <w:rPr>
          <w:rFonts w:cstheme="minorHAnsi"/>
        </w:rPr>
      </w:pPr>
      <w:r w:rsidRPr="00480BEF">
        <w:rPr>
          <w:rFonts w:cstheme="minorHAnsi"/>
        </w:rPr>
        <w:t>Support the academy’s policies and guidelines for behaviour and</w:t>
      </w:r>
      <w:r w:rsidRPr="00480BEF">
        <w:rPr>
          <w:rFonts w:cstheme="minorHAnsi"/>
          <w:spacing w:val="-18"/>
        </w:rPr>
        <w:t xml:space="preserve"> </w:t>
      </w:r>
      <w:r w:rsidRPr="00480BEF">
        <w:rPr>
          <w:rFonts w:cstheme="minorHAnsi"/>
        </w:rPr>
        <w:t>discipline.</w:t>
      </w:r>
    </w:p>
    <w:p w:rsidR="00456494" w:rsidRPr="00480BEF" w:rsidRDefault="00456494" w:rsidP="00456494">
      <w:pPr>
        <w:pStyle w:val="ListParagraph"/>
        <w:widowControl w:val="0"/>
        <w:numPr>
          <w:ilvl w:val="0"/>
          <w:numId w:val="6"/>
        </w:numPr>
        <w:tabs>
          <w:tab w:val="left" w:pos="1024"/>
          <w:tab w:val="left" w:pos="1025"/>
        </w:tabs>
        <w:autoSpaceDE w:val="0"/>
        <w:autoSpaceDN w:val="0"/>
        <w:spacing w:after="0" w:line="306" w:lineRule="exact"/>
        <w:contextualSpacing w:val="0"/>
        <w:rPr>
          <w:rFonts w:cstheme="minorHAnsi"/>
        </w:rPr>
      </w:pPr>
      <w:r w:rsidRPr="00480BEF">
        <w:rPr>
          <w:rFonts w:cstheme="minorHAnsi"/>
        </w:rPr>
        <w:t>Support their child in opportunities for home</w:t>
      </w:r>
      <w:r w:rsidRPr="00480BEF">
        <w:rPr>
          <w:rFonts w:cstheme="minorHAnsi"/>
          <w:spacing w:val="-11"/>
        </w:rPr>
        <w:t xml:space="preserve"> </w:t>
      </w:r>
      <w:r w:rsidRPr="00480BEF">
        <w:rPr>
          <w:rFonts w:cstheme="minorHAnsi"/>
        </w:rPr>
        <w:t>learning.</w:t>
      </w:r>
    </w:p>
    <w:p w:rsidR="00456494" w:rsidRPr="00480BEF" w:rsidRDefault="00456494" w:rsidP="00456494">
      <w:pPr>
        <w:pStyle w:val="ListParagraph"/>
        <w:widowControl w:val="0"/>
        <w:numPr>
          <w:ilvl w:val="0"/>
          <w:numId w:val="6"/>
        </w:numPr>
        <w:tabs>
          <w:tab w:val="left" w:pos="1024"/>
          <w:tab w:val="left" w:pos="1025"/>
        </w:tabs>
        <w:autoSpaceDE w:val="0"/>
        <w:autoSpaceDN w:val="0"/>
        <w:spacing w:before="1" w:after="0" w:line="240" w:lineRule="auto"/>
        <w:contextualSpacing w:val="0"/>
        <w:rPr>
          <w:rFonts w:cstheme="minorHAnsi"/>
        </w:rPr>
      </w:pPr>
      <w:r w:rsidRPr="00480BEF">
        <w:rPr>
          <w:rFonts w:cstheme="minorHAnsi"/>
        </w:rPr>
        <w:t>Support the staff in their efforts to make the academy a caring</w:t>
      </w:r>
      <w:r w:rsidRPr="00480BEF">
        <w:rPr>
          <w:rFonts w:cstheme="minorHAnsi"/>
          <w:spacing w:val="-17"/>
        </w:rPr>
        <w:t xml:space="preserve"> </w:t>
      </w:r>
      <w:r w:rsidRPr="00480BEF">
        <w:rPr>
          <w:rFonts w:cstheme="minorHAnsi"/>
        </w:rPr>
        <w:t>community by following social distancing both inside and outside the school site.</w:t>
      </w:r>
    </w:p>
    <w:p w:rsidR="00456494" w:rsidRPr="00480BEF" w:rsidRDefault="00456494" w:rsidP="00456494">
      <w:pPr>
        <w:pStyle w:val="ListParagraph"/>
        <w:widowControl w:val="0"/>
        <w:numPr>
          <w:ilvl w:val="0"/>
          <w:numId w:val="6"/>
        </w:numPr>
        <w:tabs>
          <w:tab w:val="left" w:pos="1024"/>
          <w:tab w:val="left" w:pos="1025"/>
        </w:tabs>
        <w:autoSpaceDE w:val="0"/>
        <w:autoSpaceDN w:val="0"/>
        <w:spacing w:before="1" w:after="0" w:line="306" w:lineRule="exact"/>
        <w:contextualSpacing w:val="0"/>
        <w:rPr>
          <w:rFonts w:cstheme="minorHAnsi"/>
        </w:rPr>
      </w:pPr>
      <w:r w:rsidRPr="00480BEF">
        <w:rPr>
          <w:rFonts w:cstheme="minorHAnsi"/>
        </w:rPr>
        <w:t>Inform the academy of any changes to contact</w:t>
      </w:r>
      <w:r w:rsidRPr="00480BEF">
        <w:rPr>
          <w:rFonts w:cstheme="minorHAnsi"/>
          <w:spacing w:val="-10"/>
        </w:rPr>
        <w:t xml:space="preserve"> </w:t>
      </w:r>
      <w:r w:rsidRPr="00480BEF">
        <w:rPr>
          <w:rFonts w:cstheme="minorHAnsi"/>
        </w:rPr>
        <w:t>details.</w:t>
      </w:r>
    </w:p>
    <w:p w:rsidR="00456494" w:rsidRPr="00480BEF" w:rsidRDefault="00456494" w:rsidP="00456494">
      <w:pPr>
        <w:pStyle w:val="ListParagraph"/>
        <w:widowControl w:val="0"/>
        <w:numPr>
          <w:ilvl w:val="0"/>
          <w:numId w:val="6"/>
        </w:numPr>
        <w:tabs>
          <w:tab w:val="left" w:pos="1024"/>
          <w:tab w:val="left" w:pos="1025"/>
        </w:tabs>
        <w:autoSpaceDE w:val="0"/>
        <w:autoSpaceDN w:val="0"/>
        <w:spacing w:after="0" w:line="306" w:lineRule="exact"/>
        <w:contextualSpacing w:val="0"/>
        <w:rPr>
          <w:rFonts w:cstheme="minorHAnsi"/>
        </w:rPr>
      </w:pPr>
      <w:r w:rsidRPr="00480BEF">
        <w:rPr>
          <w:rFonts w:cstheme="minorHAnsi"/>
        </w:rPr>
        <w:t>Show respect to all members of academy</w:t>
      </w:r>
      <w:r w:rsidRPr="00480BEF">
        <w:rPr>
          <w:rFonts w:cstheme="minorHAnsi"/>
          <w:spacing w:val="-9"/>
        </w:rPr>
        <w:t xml:space="preserve"> </w:t>
      </w:r>
      <w:r w:rsidR="00480BEF">
        <w:rPr>
          <w:rFonts w:cstheme="minorHAnsi"/>
        </w:rPr>
        <w:t>staff.</w:t>
      </w:r>
    </w:p>
    <w:p w:rsidR="00456494" w:rsidRPr="00480BEF" w:rsidRDefault="00456494" w:rsidP="00456494">
      <w:pPr>
        <w:pStyle w:val="ListParagraph"/>
        <w:widowControl w:val="0"/>
        <w:numPr>
          <w:ilvl w:val="0"/>
          <w:numId w:val="6"/>
        </w:numPr>
        <w:tabs>
          <w:tab w:val="left" w:pos="1024"/>
          <w:tab w:val="left" w:pos="1025"/>
        </w:tabs>
        <w:autoSpaceDE w:val="0"/>
        <w:autoSpaceDN w:val="0"/>
        <w:spacing w:before="1" w:after="0" w:line="240" w:lineRule="auto"/>
        <w:contextualSpacing w:val="0"/>
        <w:rPr>
          <w:rFonts w:cstheme="minorHAnsi"/>
        </w:rPr>
      </w:pPr>
      <w:r w:rsidRPr="00480BEF">
        <w:rPr>
          <w:rFonts w:cstheme="minorHAnsi"/>
        </w:rPr>
        <w:t>Be respectful of staff, pupils and other parents on social</w:t>
      </w:r>
      <w:r w:rsidRPr="00480BEF">
        <w:rPr>
          <w:rFonts w:cstheme="minorHAnsi"/>
          <w:spacing w:val="-19"/>
        </w:rPr>
        <w:t xml:space="preserve"> </w:t>
      </w:r>
      <w:r w:rsidRPr="00480BEF">
        <w:rPr>
          <w:rFonts w:cstheme="minorHAnsi"/>
        </w:rPr>
        <w:t>media.</w:t>
      </w:r>
    </w:p>
    <w:p w:rsidR="00456494" w:rsidRPr="00456494" w:rsidRDefault="00456494" w:rsidP="00456494">
      <w:pPr>
        <w:pStyle w:val="BodyText"/>
        <w:spacing w:before="1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456494" w:rsidRPr="00456494" w:rsidRDefault="00456494" w:rsidP="00456494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456494">
        <w:rPr>
          <w:rFonts w:asciiTheme="minorHAnsi" w:hAnsiTheme="minorHAnsi" w:cstheme="minorHAnsi"/>
          <w:sz w:val="24"/>
          <w:szCs w:val="24"/>
        </w:rPr>
        <w:t>THE ACADEMY WILL:</w:t>
      </w:r>
    </w:p>
    <w:p w:rsidR="00456494" w:rsidRPr="00456494" w:rsidRDefault="00456494" w:rsidP="00456494">
      <w:pPr>
        <w:pStyle w:val="BodyText"/>
        <w:spacing w:before="12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456494" w:rsidRPr="00456494" w:rsidRDefault="00456494" w:rsidP="00456494">
      <w:pPr>
        <w:pStyle w:val="ListParagraph"/>
        <w:widowControl w:val="0"/>
        <w:numPr>
          <w:ilvl w:val="0"/>
          <w:numId w:val="6"/>
        </w:numPr>
        <w:tabs>
          <w:tab w:val="left" w:pos="1024"/>
          <w:tab w:val="left" w:pos="1025"/>
        </w:tabs>
        <w:autoSpaceDE w:val="0"/>
        <w:autoSpaceDN w:val="0"/>
        <w:spacing w:before="1" w:after="0" w:line="240" w:lineRule="auto"/>
        <w:contextualSpacing w:val="0"/>
        <w:rPr>
          <w:rFonts w:cstheme="minorHAnsi"/>
        </w:rPr>
      </w:pPr>
      <w:r w:rsidRPr="00456494">
        <w:rPr>
          <w:rFonts w:cstheme="minorHAnsi"/>
        </w:rPr>
        <w:t>Provide a safe, secure and caring learning</w:t>
      </w:r>
      <w:r w:rsidRPr="00456494">
        <w:rPr>
          <w:rFonts w:cstheme="minorHAnsi"/>
          <w:spacing w:val="-15"/>
        </w:rPr>
        <w:t xml:space="preserve"> </w:t>
      </w:r>
      <w:r w:rsidRPr="00456494">
        <w:rPr>
          <w:rFonts w:cstheme="minorHAnsi"/>
        </w:rPr>
        <w:t>environment as much as we are able to.</w:t>
      </w:r>
    </w:p>
    <w:p w:rsidR="00456494" w:rsidRPr="00456494" w:rsidRDefault="00456494" w:rsidP="00456494">
      <w:pPr>
        <w:pStyle w:val="ListParagraph"/>
        <w:widowControl w:val="0"/>
        <w:numPr>
          <w:ilvl w:val="0"/>
          <w:numId w:val="6"/>
        </w:numPr>
        <w:tabs>
          <w:tab w:val="left" w:pos="1024"/>
          <w:tab w:val="left" w:pos="1025"/>
        </w:tabs>
        <w:autoSpaceDE w:val="0"/>
        <w:autoSpaceDN w:val="0"/>
        <w:spacing w:after="0" w:line="240" w:lineRule="auto"/>
        <w:contextualSpacing w:val="0"/>
        <w:rPr>
          <w:rFonts w:cstheme="minorHAnsi"/>
        </w:rPr>
      </w:pPr>
      <w:r w:rsidRPr="00456494">
        <w:rPr>
          <w:rFonts w:cstheme="minorHAnsi"/>
        </w:rPr>
        <w:t>Care for your child’s safety and happiness, and letting you know about any concerns or</w:t>
      </w:r>
      <w:r w:rsidRPr="00456494">
        <w:rPr>
          <w:rFonts w:cstheme="minorHAnsi"/>
          <w:spacing w:val="-33"/>
        </w:rPr>
        <w:t xml:space="preserve"> </w:t>
      </w:r>
      <w:r w:rsidRPr="00456494">
        <w:rPr>
          <w:rFonts w:cstheme="minorHAnsi"/>
        </w:rPr>
        <w:t>problems.</w:t>
      </w:r>
    </w:p>
    <w:p w:rsidR="00456494" w:rsidRPr="00456494" w:rsidRDefault="00456494" w:rsidP="00456494">
      <w:pPr>
        <w:pStyle w:val="ListParagraph"/>
        <w:widowControl w:val="0"/>
        <w:numPr>
          <w:ilvl w:val="0"/>
          <w:numId w:val="6"/>
        </w:numPr>
        <w:tabs>
          <w:tab w:val="left" w:pos="1024"/>
          <w:tab w:val="left" w:pos="1025"/>
        </w:tabs>
        <w:autoSpaceDE w:val="0"/>
        <w:autoSpaceDN w:val="0"/>
        <w:spacing w:before="1" w:after="0" w:line="306" w:lineRule="exact"/>
        <w:contextualSpacing w:val="0"/>
        <w:rPr>
          <w:rFonts w:cstheme="minorHAnsi"/>
        </w:rPr>
      </w:pPr>
      <w:r w:rsidRPr="00456494">
        <w:rPr>
          <w:rFonts w:cstheme="minorHAnsi"/>
        </w:rPr>
        <w:t>Ensure that your child achieves their full potential as a member of the academy</w:t>
      </w:r>
      <w:r w:rsidRPr="00456494">
        <w:rPr>
          <w:rFonts w:cstheme="minorHAnsi"/>
          <w:spacing w:val="-22"/>
        </w:rPr>
        <w:t xml:space="preserve"> </w:t>
      </w:r>
      <w:r w:rsidRPr="00456494">
        <w:rPr>
          <w:rFonts w:cstheme="minorHAnsi"/>
        </w:rPr>
        <w:t>community.</w:t>
      </w:r>
    </w:p>
    <w:p w:rsidR="00456494" w:rsidRPr="00456494" w:rsidRDefault="00456494" w:rsidP="00456494">
      <w:pPr>
        <w:pStyle w:val="ListParagraph"/>
        <w:widowControl w:val="0"/>
        <w:numPr>
          <w:ilvl w:val="0"/>
          <w:numId w:val="6"/>
        </w:numPr>
        <w:tabs>
          <w:tab w:val="left" w:pos="1024"/>
          <w:tab w:val="left" w:pos="1025"/>
        </w:tabs>
        <w:autoSpaceDE w:val="0"/>
        <w:autoSpaceDN w:val="0"/>
        <w:spacing w:after="0" w:line="306" w:lineRule="exact"/>
        <w:contextualSpacing w:val="0"/>
        <w:rPr>
          <w:rFonts w:cstheme="minorHAnsi"/>
        </w:rPr>
      </w:pPr>
      <w:r w:rsidRPr="00456494">
        <w:rPr>
          <w:rFonts w:cstheme="minorHAnsi"/>
        </w:rPr>
        <w:t>Provide a balanced curriculum with a ‘daily diet that will meet the individual needs of each</w:t>
      </w:r>
      <w:r w:rsidRPr="00456494">
        <w:rPr>
          <w:rFonts w:cstheme="minorHAnsi"/>
          <w:spacing w:val="-29"/>
        </w:rPr>
        <w:t xml:space="preserve"> </w:t>
      </w:r>
      <w:r w:rsidRPr="00456494">
        <w:rPr>
          <w:rFonts w:cstheme="minorHAnsi"/>
        </w:rPr>
        <w:t>pupil.</w:t>
      </w:r>
    </w:p>
    <w:p w:rsidR="00456494" w:rsidRPr="00456494" w:rsidRDefault="00456494" w:rsidP="00456494">
      <w:pPr>
        <w:pStyle w:val="ListParagraph"/>
        <w:widowControl w:val="0"/>
        <w:numPr>
          <w:ilvl w:val="0"/>
          <w:numId w:val="6"/>
        </w:numPr>
        <w:tabs>
          <w:tab w:val="left" w:pos="1024"/>
          <w:tab w:val="left" w:pos="1025"/>
        </w:tabs>
        <w:autoSpaceDE w:val="0"/>
        <w:autoSpaceDN w:val="0"/>
        <w:spacing w:before="1" w:after="0" w:line="240" w:lineRule="auto"/>
        <w:ind w:left="1055" w:right="1160" w:hanging="392"/>
        <w:contextualSpacing w:val="0"/>
        <w:rPr>
          <w:rFonts w:cstheme="minorHAnsi"/>
        </w:rPr>
      </w:pPr>
      <w:r w:rsidRPr="00456494">
        <w:rPr>
          <w:rFonts w:cstheme="minorHAnsi"/>
        </w:rPr>
        <w:t>Achieve high standards of work and behaviour through building good relationships and developing a sense of</w:t>
      </w:r>
      <w:r w:rsidRPr="00456494">
        <w:rPr>
          <w:rFonts w:cstheme="minorHAnsi"/>
          <w:spacing w:val="-6"/>
        </w:rPr>
        <w:t xml:space="preserve"> </w:t>
      </w:r>
      <w:r w:rsidRPr="00456494">
        <w:rPr>
          <w:rFonts w:cstheme="minorHAnsi"/>
        </w:rPr>
        <w:t>responsibility.</w:t>
      </w:r>
    </w:p>
    <w:p w:rsidR="00456494" w:rsidRPr="00456494" w:rsidRDefault="00456494" w:rsidP="00456494">
      <w:pPr>
        <w:pStyle w:val="BodyText"/>
        <w:numPr>
          <w:ilvl w:val="0"/>
          <w:numId w:val="6"/>
        </w:numPr>
        <w:tabs>
          <w:tab w:val="left" w:pos="1024"/>
        </w:tabs>
        <w:spacing w:line="305" w:lineRule="exact"/>
        <w:rPr>
          <w:rFonts w:asciiTheme="minorHAnsi" w:hAnsiTheme="minorHAnsi" w:cstheme="minorHAnsi"/>
        </w:rPr>
      </w:pPr>
      <w:r w:rsidRPr="00456494">
        <w:rPr>
          <w:rFonts w:asciiTheme="minorHAnsi" w:hAnsiTheme="minorHAnsi" w:cstheme="minorHAnsi"/>
        </w:rPr>
        <w:t>Contact parents/</w:t>
      </w:r>
      <w:proofErr w:type="spellStart"/>
      <w:r w:rsidRPr="00456494">
        <w:rPr>
          <w:rFonts w:asciiTheme="minorHAnsi" w:hAnsiTheme="minorHAnsi" w:cstheme="minorHAnsi"/>
        </w:rPr>
        <w:t>carers</w:t>
      </w:r>
      <w:proofErr w:type="spellEnd"/>
      <w:r w:rsidRPr="00456494">
        <w:rPr>
          <w:rFonts w:asciiTheme="minorHAnsi" w:hAnsiTheme="minorHAnsi" w:cstheme="minorHAnsi"/>
        </w:rPr>
        <w:t xml:space="preserve"> about your child’s</w:t>
      </w:r>
      <w:r w:rsidRPr="00456494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456494">
        <w:rPr>
          <w:rFonts w:asciiTheme="minorHAnsi" w:hAnsiTheme="minorHAnsi" w:cstheme="minorHAnsi"/>
        </w:rPr>
        <w:t>behavio</w:t>
      </w:r>
      <w:r w:rsidR="00586BB3">
        <w:rPr>
          <w:rFonts w:asciiTheme="minorHAnsi" w:hAnsiTheme="minorHAnsi" w:cstheme="minorHAnsi"/>
        </w:rPr>
        <w:t>u</w:t>
      </w:r>
      <w:r w:rsidRPr="00456494">
        <w:rPr>
          <w:rFonts w:asciiTheme="minorHAnsi" w:hAnsiTheme="minorHAnsi" w:cstheme="minorHAnsi"/>
        </w:rPr>
        <w:t>r</w:t>
      </w:r>
      <w:proofErr w:type="spellEnd"/>
      <w:r w:rsidR="0084377F">
        <w:rPr>
          <w:rFonts w:asciiTheme="minorHAnsi" w:hAnsiTheme="minorHAnsi" w:cstheme="minorHAnsi"/>
        </w:rPr>
        <w:t>, progress and if they complain about feeling unwell.</w:t>
      </w:r>
    </w:p>
    <w:p w:rsidR="00456494" w:rsidRPr="00456494" w:rsidRDefault="00456494" w:rsidP="00456494">
      <w:pPr>
        <w:pStyle w:val="ListParagraph"/>
        <w:widowControl w:val="0"/>
        <w:numPr>
          <w:ilvl w:val="0"/>
          <w:numId w:val="6"/>
        </w:numPr>
        <w:tabs>
          <w:tab w:val="left" w:pos="1024"/>
          <w:tab w:val="left" w:pos="1025"/>
        </w:tabs>
        <w:autoSpaceDE w:val="0"/>
        <w:autoSpaceDN w:val="0"/>
        <w:spacing w:before="1" w:after="0" w:line="240" w:lineRule="auto"/>
        <w:contextualSpacing w:val="0"/>
        <w:rPr>
          <w:rFonts w:cstheme="minorHAnsi"/>
        </w:rPr>
      </w:pPr>
      <w:r w:rsidRPr="00456494">
        <w:rPr>
          <w:rFonts w:cstheme="minorHAnsi"/>
        </w:rPr>
        <w:t>Communicate between home and the academy through email, dojo, phone-call.</w:t>
      </w:r>
    </w:p>
    <w:p w:rsidR="00456494" w:rsidRPr="00456494" w:rsidRDefault="00456494" w:rsidP="00456494">
      <w:pPr>
        <w:pStyle w:val="ListParagraph"/>
        <w:widowControl w:val="0"/>
        <w:numPr>
          <w:ilvl w:val="0"/>
          <w:numId w:val="6"/>
        </w:numPr>
        <w:tabs>
          <w:tab w:val="left" w:pos="1024"/>
          <w:tab w:val="left" w:pos="1025"/>
        </w:tabs>
        <w:autoSpaceDE w:val="0"/>
        <w:autoSpaceDN w:val="0"/>
        <w:spacing w:after="0" w:line="240" w:lineRule="auto"/>
        <w:contextualSpacing w:val="0"/>
        <w:rPr>
          <w:rFonts w:cstheme="minorHAnsi"/>
        </w:rPr>
      </w:pPr>
      <w:r w:rsidRPr="00456494">
        <w:rPr>
          <w:rFonts w:cstheme="minorHAnsi"/>
        </w:rPr>
        <w:t>Ensure all members of the academy’s staff show respect to</w:t>
      </w:r>
      <w:r w:rsidRPr="00456494">
        <w:rPr>
          <w:rFonts w:cstheme="minorHAnsi"/>
          <w:spacing w:val="-17"/>
        </w:rPr>
        <w:t xml:space="preserve"> </w:t>
      </w:r>
      <w:r w:rsidRPr="00456494">
        <w:rPr>
          <w:rFonts w:cstheme="minorHAnsi"/>
        </w:rPr>
        <w:t>parents/carers.</w:t>
      </w:r>
    </w:p>
    <w:p w:rsidR="00456494" w:rsidRPr="00456494" w:rsidRDefault="00456494" w:rsidP="00456494">
      <w:pPr>
        <w:pStyle w:val="BodyText"/>
        <w:spacing w:before="13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456494" w:rsidRPr="00456494" w:rsidRDefault="00456494" w:rsidP="00456494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456494">
        <w:rPr>
          <w:rFonts w:asciiTheme="minorHAnsi" w:hAnsiTheme="minorHAnsi" w:cstheme="minorHAnsi"/>
          <w:sz w:val="24"/>
          <w:szCs w:val="24"/>
        </w:rPr>
        <w:t>THE PUPIL WILL:</w:t>
      </w:r>
    </w:p>
    <w:p w:rsidR="00456494" w:rsidRPr="00456494" w:rsidRDefault="00456494" w:rsidP="00456494">
      <w:pPr>
        <w:pStyle w:val="BodyText"/>
        <w:spacing w:before="1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456494" w:rsidRDefault="00456494" w:rsidP="00456494">
      <w:pPr>
        <w:pStyle w:val="ListParagraph"/>
        <w:widowControl w:val="0"/>
        <w:numPr>
          <w:ilvl w:val="0"/>
          <w:numId w:val="6"/>
        </w:numPr>
        <w:tabs>
          <w:tab w:val="left" w:pos="1024"/>
          <w:tab w:val="left" w:pos="1025"/>
        </w:tabs>
        <w:autoSpaceDE w:val="0"/>
        <w:autoSpaceDN w:val="0"/>
        <w:spacing w:after="0" w:line="240" w:lineRule="auto"/>
        <w:contextualSpacing w:val="0"/>
        <w:rPr>
          <w:rFonts w:cstheme="minorHAnsi"/>
        </w:rPr>
      </w:pPr>
      <w:r w:rsidRPr="00456494">
        <w:rPr>
          <w:rFonts w:cstheme="minorHAnsi"/>
        </w:rPr>
        <w:t>Always listen carefully to</w:t>
      </w:r>
      <w:r w:rsidRPr="00456494">
        <w:rPr>
          <w:rFonts w:cstheme="minorHAnsi"/>
          <w:spacing w:val="-13"/>
        </w:rPr>
        <w:t xml:space="preserve"> </w:t>
      </w:r>
      <w:r w:rsidRPr="00456494">
        <w:rPr>
          <w:rFonts w:cstheme="minorHAnsi"/>
        </w:rPr>
        <w:t>instructions, especially about social distancing and hygiene.</w:t>
      </w:r>
    </w:p>
    <w:p w:rsidR="00586BB3" w:rsidRPr="00456494" w:rsidRDefault="0084377F" w:rsidP="00456494">
      <w:pPr>
        <w:pStyle w:val="ListParagraph"/>
        <w:widowControl w:val="0"/>
        <w:numPr>
          <w:ilvl w:val="0"/>
          <w:numId w:val="6"/>
        </w:numPr>
        <w:tabs>
          <w:tab w:val="left" w:pos="1024"/>
          <w:tab w:val="left" w:pos="1025"/>
        </w:tabs>
        <w:autoSpaceDE w:val="0"/>
        <w:autoSpaceDN w:val="0"/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Tell a member of staff if you</w:t>
      </w:r>
      <w:r w:rsidR="00586BB3">
        <w:rPr>
          <w:rFonts w:cstheme="minorHAnsi"/>
        </w:rPr>
        <w:t xml:space="preserve"> feel unwell.</w:t>
      </w:r>
    </w:p>
    <w:p w:rsidR="00456494" w:rsidRPr="00456494" w:rsidRDefault="00456494" w:rsidP="00456494">
      <w:pPr>
        <w:pStyle w:val="ListParagraph"/>
        <w:widowControl w:val="0"/>
        <w:numPr>
          <w:ilvl w:val="0"/>
          <w:numId w:val="6"/>
        </w:numPr>
        <w:tabs>
          <w:tab w:val="left" w:pos="1024"/>
          <w:tab w:val="left" w:pos="1025"/>
        </w:tabs>
        <w:autoSpaceDE w:val="0"/>
        <w:autoSpaceDN w:val="0"/>
        <w:spacing w:before="1" w:after="0" w:line="306" w:lineRule="exact"/>
        <w:contextualSpacing w:val="0"/>
        <w:rPr>
          <w:rFonts w:cstheme="minorHAnsi"/>
        </w:rPr>
      </w:pPr>
      <w:r w:rsidRPr="00456494">
        <w:rPr>
          <w:rFonts w:cstheme="minorHAnsi"/>
        </w:rPr>
        <w:t>Attend the academy regularly and on</w:t>
      </w:r>
      <w:r w:rsidRPr="00456494">
        <w:rPr>
          <w:rFonts w:cstheme="minorHAnsi"/>
          <w:spacing w:val="-11"/>
        </w:rPr>
        <w:t xml:space="preserve"> </w:t>
      </w:r>
      <w:r w:rsidRPr="00456494">
        <w:rPr>
          <w:rFonts w:cstheme="minorHAnsi"/>
        </w:rPr>
        <w:t>time.</w:t>
      </w:r>
    </w:p>
    <w:p w:rsidR="00456494" w:rsidRPr="00456494" w:rsidRDefault="00456494" w:rsidP="00456494">
      <w:pPr>
        <w:pStyle w:val="ListParagraph"/>
        <w:widowControl w:val="0"/>
        <w:numPr>
          <w:ilvl w:val="0"/>
          <w:numId w:val="6"/>
        </w:numPr>
        <w:tabs>
          <w:tab w:val="left" w:pos="1024"/>
          <w:tab w:val="left" w:pos="1025"/>
        </w:tabs>
        <w:autoSpaceDE w:val="0"/>
        <w:autoSpaceDN w:val="0"/>
        <w:spacing w:after="0" w:line="306" w:lineRule="exact"/>
        <w:contextualSpacing w:val="0"/>
        <w:rPr>
          <w:rFonts w:cstheme="minorHAnsi"/>
        </w:rPr>
      </w:pPr>
      <w:r w:rsidRPr="00456494">
        <w:rPr>
          <w:rFonts w:cstheme="minorHAnsi"/>
        </w:rPr>
        <w:t>Only bring in packed lunch and a drinks bottle.</w:t>
      </w:r>
    </w:p>
    <w:p w:rsidR="00456494" w:rsidRPr="00456494" w:rsidRDefault="00456494" w:rsidP="00456494">
      <w:pPr>
        <w:pStyle w:val="ListParagraph"/>
        <w:widowControl w:val="0"/>
        <w:numPr>
          <w:ilvl w:val="0"/>
          <w:numId w:val="6"/>
        </w:numPr>
        <w:tabs>
          <w:tab w:val="left" w:pos="1024"/>
          <w:tab w:val="left" w:pos="1025"/>
        </w:tabs>
        <w:autoSpaceDE w:val="0"/>
        <w:autoSpaceDN w:val="0"/>
        <w:spacing w:after="0" w:line="240" w:lineRule="auto"/>
        <w:contextualSpacing w:val="0"/>
        <w:rPr>
          <w:rFonts w:cstheme="minorHAnsi"/>
        </w:rPr>
      </w:pPr>
      <w:r w:rsidRPr="00456494">
        <w:rPr>
          <w:rFonts w:cstheme="minorHAnsi"/>
        </w:rPr>
        <w:t>Make sure they remain within their ‘bubble’.</w:t>
      </w:r>
    </w:p>
    <w:p w:rsidR="00456494" w:rsidRPr="00456494" w:rsidRDefault="00456494" w:rsidP="00456494">
      <w:pPr>
        <w:pStyle w:val="ListParagraph"/>
        <w:widowControl w:val="0"/>
        <w:numPr>
          <w:ilvl w:val="0"/>
          <w:numId w:val="6"/>
        </w:numPr>
        <w:tabs>
          <w:tab w:val="left" w:pos="1024"/>
          <w:tab w:val="left" w:pos="1025"/>
        </w:tabs>
        <w:autoSpaceDE w:val="0"/>
        <w:autoSpaceDN w:val="0"/>
        <w:spacing w:before="2" w:after="0" w:line="240" w:lineRule="auto"/>
        <w:contextualSpacing w:val="0"/>
        <w:rPr>
          <w:rFonts w:cstheme="minorHAnsi"/>
        </w:rPr>
      </w:pPr>
      <w:r w:rsidRPr="00456494">
        <w:rPr>
          <w:rFonts w:cstheme="minorHAnsi"/>
        </w:rPr>
        <w:t>Complete their work to a good</w:t>
      </w:r>
      <w:r w:rsidRPr="00456494">
        <w:rPr>
          <w:rFonts w:cstheme="minorHAnsi"/>
          <w:spacing w:val="-5"/>
        </w:rPr>
        <w:t xml:space="preserve"> </w:t>
      </w:r>
      <w:r w:rsidRPr="00456494">
        <w:rPr>
          <w:rFonts w:cstheme="minorHAnsi"/>
        </w:rPr>
        <w:t>standard.</w:t>
      </w:r>
    </w:p>
    <w:p w:rsidR="00456494" w:rsidRPr="00456494" w:rsidRDefault="00456494" w:rsidP="00456494">
      <w:pPr>
        <w:pStyle w:val="ListParagraph"/>
        <w:widowControl w:val="0"/>
        <w:numPr>
          <w:ilvl w:val="0"/>
          <w:numId w:val="6"/>
        </w:numPr>
        <w:tabs>
          <w:tab w:val="left" w:pos="1024"/>
          <w:tab w:val="left" w:pos="1025"/>
        </w:tabs>
        <w:autoSpaceDE w:val="0"/>
        <w:autoSpaceDN w:val="0"/>
        <w:spacing w:after="0" w:line="306" w:lineRule="exact"/>
        <w:contextualSpacing w:val="0"/>
        <w:rPr>
          <w:rFonts w:cstheme="minorHAnsi"/>
        </w:rPr>
      </w:pPr>
      <w:r w:rsidRPr="00456494">
        <w:rPr>
          <w:rFonts w:cstheme="minorHAnsi"/>
        </w:rPr>
        <w:t>Be polite and helpful to others and keep the academy</w:t>
      </w:r>
      <w:r w:rsidRPr="00456494">
        <w:rPr>
          <w:rFonts w:cstheme="minorHAnsi"/>
          <w:spacing w:val="-19"/>
        </w:rPr>
        <w:t xml:space="preserve"> </w:t>
      </w:r>
      <w:r w:rsidRPr="00456494">
        <w:rPr>
          <w:rFonts w:cstheme="minorHAnsi"/>
        </w:rPr>
        <w:t>principles – Ready, Respect, Safe.</w:t>
      </w:r>
    </w:p>
    <w:p w:rsidR="00456494" w:rsidRPr="00586BB3" w:rsidRDefault="00456494" w:rsidP="00586BB3">
      <w:pPr>
        <w:pStyle w:val="ListParagraph"/>
        <w:widowControl w:val="0"/>
        <w:numPr>
          <w:ilvl w:val="0"/>
          <w:numId w:val="6"/>
        </w:numPr>
        <w:tabs>
          <w:tab w:val="left" w:pos="1024"/>
          <w:tab w:val="left" w:pos="1025"/>
        </w:tabs>
        <w:autoSpaceDE w:val="0"/>
        <w:autoSpaceDN w:val="0"/>
        <w:spacing w:after="0" w:line="306" w:lineRule="exact"/>
        <w:contextualSpacing w:val="0"/>
        <w:rPr>
          <w:rFonts w:cstheme="minorHAnsi"/>
        </w:rPr>
      </w:pPr>
      <w:r w:rsidRPr="00456494">
        <w:rPr>
          <w:rFonts w:cstheme="minorHAnsi"/>
        </w:rPr>
        <w:t>Help to keep the academy a safe</w:t>
      </w:r>
      <w:r w:rsidRPr="00456494">
        <w:rPr>
          <w:rFonts w:cstheme="minorHAnsi"/>
          <w:spacing w:val="-26"/>
        </w:rPr>
        <w:t xml:space="preserve"> </w:t>
      </w:r>
      <w:r w:rsidR="00586BB3">
        <w:rPr>
          <w:rFonts w:cstheme="minorHAnsi"/>
        </w:rPr>
        <w:t>environment.</w:t>
      </w:r>
    </w:p>
    <w:p w:rsidR="00236234" w:rsidRPr="00236234" w:rsidRDefault="00236234">
      <w:pPr>
        <w:rPr>
          <w:rFonts w:cstheme="minorHAnsi"/>
          <w:sz w:val="24"/>
          <w:szCs w:val="24"/>
        </w:rPr>
      </w:pPr>
    </w:p>
    <w:sectPr w:rsidR="00236234" w:rsidRPr="00236234" w:rsidSect="00586BB3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797"/>
    <w:multiLevelType w:val="hybridMultilevel"/>
    <w:tmpl w:val="EB60876A"/>
    <w:lvl w:ilvl="0" w:tplc="54629CF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82A0F"/>
    <w:multiLevelType w:val="hybridMultilevel"/>
    <w:tmpl w:val="FBFEEDDC"/>
    <w:lvl w:ilvl="0" w:tplc="915875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F49AE"/>
    <w:multiLevelType w:val="multilevel"/>
    <w:tmpl w:val="C534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021DE8"/>
    <w:multiLevelType w:val="hybridMultilevel"/>
    <w:tmpl w:val="E3281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B56C2"/>
    <w:multiLevelType w:val="hybridMultilevel"/>
    <w:tmpl w:val="72104DD4"/>
    <w:lvl w:ilvl="0" w:tplc="B9DEF6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61CEB"/>
    <w:multiLevelType w:val="hybridMultilevel"/>
    <w:tmpl w:val="73B2F5F2"/>
    <w:lvl w:ilvl="0" w:tplc="A07C3C68">
      <w:numFmt w:val="bullet"/>
      <w:lvlText w:val=""/>
      <w:lvlJc w:val="left"/>
      <w:pPr>
        <w:ind w:left="1024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EBAD514">
      <w:numFmt w:val="bullet"/>
      <w:lvlText w:val="•"/>
      <w:lvlJc w:val="left"/>
      <w:pPr>
        <w:ind w:left="2018" w:hanging="361"/>
      </w:pPr>
      <w:rPr>
        <w:rFonts w:hint="default"/>
        <w:lang w:val="en-US" w:eastAsia="en-US" w:bidi="en-US"/>
      </w:rPr>
    </w:lvl>
    <w:lvl w:ilvl="2" w:tplc="F9E8BFB8">
      <w:numFmt w:val="bullet"/>
      <w:lvlText w:val="•"/>
      <w:lvlJc w:val="left"/>
      <w:pPr>
        <w:ind w:left="3016" w:hanging="361"/>
      </w:pPr>
      <w:rPr>
        <w:rFonts w:hint="default"/>
        <w:lang w:val="en-US" w:eastAsia="en-US" w:bidi="en-US"/>
      </w:rPr>
    </w:lvl>
    <w:lvl w:ilvl="3" w:tplc="70EEF280">
      <w:numFmt w:val="bullet"/>
      <w:lvlText w:val="•"/>
      <w:lvlJc w:val="left"/>
      <w:pPr>
        <w:ind w:left="4014" w:hanging="361"/>
      </w:pPr>
      <w:rPr>
        <w:rFonts w:hint="default"/>
        <w:lang w:val="en-US" w:eastAsia="en-US" w:bidi="en-US"/>
      </w:rPr>
    </w:lvl>
    <w:lvl w:ilvl="4" w:tplc="B7C6C058">
      <w:numFmt w:val="bullet"/>
      <w:lvlText w:val="•"/>
      <w:lvlJc w:val="left"/>
      <w:pPr>
        <w:ind w:left="5012" w:hanging="361"/>
      </w:pPr>
      <w:rPr>
        <w:rFonts w:hint="default"/>
        <w:lang w:val="en-US" w:eastAsia="en-US" w:bidi="en-US"/>
      </w:rPr>
    </w:lvl>
    <w:lvl w:ilvl="5" w:tplc="884432A4">
      <w:numFmt w:val="bullet"/>
      <w:lvlText w:val="•"/>
      <w:lvlJc w:val="left"/>
      <w:pPr>
        <w:ind w:left="6010" w:hanging="361"/>
      </w:pPr>
      <w:rPr>
        <w:rFonts w:hint="default"/>
        <w:lang w:val="en-US" w:eastAsia="en-US" w:bidi="en-US"/>
      </w:rPr>
    </w:lvl>
    <w:lvl w:ilvl="6" w:tplc="29E8FDF8">
      <w:numFmt w:val="bullet"/>
      <w:lvlText w:val="•"/>
      <w:lvlJc w:val="left"/>
      <w:pPr>
        <w:ind w:left="7008" w:hanging="361"/>
      </w:pPr>
      <w:rPr>
        <w:rFonts w:hint="default"/>
        <w:lang w:val="en-US" w:eastAsia="en-US" w:bidi="en-US"/>
      </w:rPr>
    </w:lvl>
    <w:lvl w:ilvl="7" w:tplc="DC3202CA">
      <w:numFmt w:val="bullet"/>
      <w:lvlText w:val="•"/>
      <w:lvlJc w:val="left"/>
      <w:pPr>
        <w:ind w:left="8006" w:hanging="361"/>
      </w:pPr>
      <w:rPr>
        <w:rFonts w:hint="default"/>
        <w:lang w:val="en-US" w:eastAsia="en-US" w:bidi="en-US"/>
      </w:rPr>
    </w:lvl>
    <w:lvl w:ilvl="8" w:tplc="7DDE5396">
      <w:numFmt w:val="bullet"/>
      <w:lvlText w:val="•"/>
      <w:lvlJc w:val="left"/>
      <w:pPr>
        <w:ind w:left="9004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7D475E43"/>
    <w:multiLevelType w:val="hybridMultilevel"/>
    <w:tmpl w:val="34E0DB3A"/>
    <w:lvl w:ilvl="0" w:tplc="31DC0AC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243"/>
    <w:rsid w:val="00014E83"/>
    <w:rsid w:val="00052CA0"/>
    <w:rsid w:val="00093646"/>
    <w:rsid w:val="001E792E"/>
    <w:rsid w:val="00236234"/>
    <w:rsid w:val="0029095E"/>
    <w:rsid w:val="0031570D"/>
    <w:rsid w:val="00421C1C"/>
    <w:rsid w:val="00456494"/>
    <w:rsid w:val="00480BEF"/>
    <w:rsid w:val="004E3328"/>
    <w:rsid w:val="00586BB3"/>
    <w:rsid w:val="00610801"/>
    <w:rsid w:val="00672243"/>
    <w:rsid w:val="006A5F54"/>
    <w:rsid w:val="006A730C"/>
    <w:rsid w:val="006C01E5"/>
    <w:rsid w:val="00715466"/>
    <w:rsid w:val="0084377F"/>
    <w:rsid w:val="00A2703F"/>
    <w:rsid w:val="00AE0DFF"/>
    <w:rsid w:val="00D34ACC"/>
    <w:rsid w:val="00E16C17"/>
    <w:rsid w:val="00FB765E"/>
    <w:rsid w:val="00FE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38FB7"/>
  <w15:chartTrackingRefBased/>
  <w15:docId w15:val="{DA44A350-5AA0-43AE-BA2E-3DC42FB4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56494"/>
    <w:pPr>
      <w:widowControl w:val="0"/>
      <w:autoSpaceDE w:val="0"/>
      <w:autoSpaceDN w:val="0"/>
      <w:spacing w:after="0" w:line="240" w:lineRule="auto"/>
      <w:ind w:left="304"/>
      <w:outlineLvl w:val="0"/>
    </w:pPr>
    <w:rPr>
      <w:rFonts w:ascii="Comic Sans MS" w:eastAsia="Comic Sans MS" w:hAnsi="Comic Sans MS" w:cs="Comic Sans MS"/>
      <w:b/>
      <w:bCs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328"/>
    <w:pPr>
      <w:ind w:left="720"/>
      <w:contextualSpacing/>
    </w:pPr>
  </w:style>
  <w:style w:type="table" w:styleId="TableGrid">
    <w:name w:val="Table Grid"/>
    <w:basedOn w:val="TableNormal"/>
    <w:uiPriority w:val="39"/>
    <w:rsid w:val="0042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456494"/>
    <w:rPr>
      <w:rFonts w:ascii="Comic Sans MS" w:eastAsia="Comic Sans MS" w:hAnsi="Comic Sans MS" w:cs="Comic Sans MS"/>
      <w:b/>
      <w:bCs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456494"/>
    <w:pPr>
      <w:widowControl w:val="0"/>
      <w:autoSpaceDE w:val="0"/>
      <w:autoSpaceDN w:val="0"/>
      <w:spacing w:after="0" w:line="240" w:lineRule="auto"/>
      <w:ind w:left="1024" w:hanging="361"/>
    </w:pPr>
    <w:rPr>
      <w:rFonts w:ascii="Comic Sans MS" w:eastAsia="Comic Sans MS" w:hAnsi="Comic Sans MS" w:cs="Comic Sans MS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56494"/>
    <w:rPr>
      <w:rFonts w:ascii="Comic Sans MS" w:eastAsia="Comic Sans MS" w:hAnsi="Comic Sans MS" w:cs="Comic Sans MS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Rimmer</dc:creator>
  <cp:keywords/>
  <dc:description/>
  <cp:lastModifiedBy>Barney Rimmer</cp:lastModifiedBy>
  <cp:revision>2</cp:revision>
  <dcterms:created xsi:type="dcterms:W3CDTF">2021-03-01T14:24:00Z</dcterms:created>
  <dcterms:modified xsi:type="dcterms:W3CDTF">2021-03-01T14:24:00Z</dcterms:modified>
</cp:coreProperties>
</file>